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90584" w:rsidRPr="00A45A50" w:rsidRDefault="00590584" w:rsidP="00590584">
      <w:pPr>
        <w:pStyle w:val="a3"/>
        <w:spacing w:line="560" w:lineRule="exact"/>
        <w:ind w:left="948" w:hangingChars="295" w:hanging="948"/>
        <w:jc w:val="center"/>
        <w:rPr>
          <w:rFonts w:ascii="黑体" w:eastAsia="黑体" w:hAnsi="黑体" w:cs="黑体"/>
          <w:b/>
          <w:sz w:val="32"/>
          <w:szCs w:val="32"/>
        </w:rPr>
      </w:pPr>
      <w:bookmarkStart w:id="0" w:name="_GoBack"/>
      <w:bookmarkEnd w:id="0"/>
      <w:r w:rsidRPr="00A45A50">
        <w:rPr>
          <w:rFonts w:ascii="黑体" w:eastAsia="黑体" w:hAnsi="黑体" w:cs="黑体" w:hint="eastAsia"/>
          <w:b/>
          <w:sz w:val="32"/>
          <w:szCs w:val="32"/>
        </w:rPr>
        <w:t>网店开设与装修试题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（第</w:t>
      </w:r>
      <w:r w:rsidR="00EA1A86">
        <w:rPr>
          <w:rFonts w:ascii="黑体" w:eastAsia="黑体" w:hAnsi="黑体" w:cs="黑体"/>
          <w:b/>
          <w:kern w:val="0"/>
          <w:sz w:val="32"/>
          <w:szCs w:val="32"/>
        </w:rPr>
        <w:t>4</w:t>
      </w:r>
      <w:r w:rsidR="00140A36">
        <w:rPr>
          <w:rFonts w:ascii="黑体" w:eastAsia="黑体" w:hAnsi="黑体" w:cs="黑体" w:hint="eastAsia"/>
          <w:b/>
          <w:kern w:val="0"/>
          <w:sz w:val="32"/>
          <w:szCs w:val="32"/>
        </w:rPr>
        <w:t>套）</w:t>
      </w:r>
    </w:p>
    <w:p w:rsidR="00590584" w:rsidRPr="00A45A50" w:rsidRDefault="00590584" w:rsidP="00590584">
      <w:pPr>
        <w:snapToGrid w:val="0"/>
        <w:spacing w:line="560" w:lineRule="exact"/>
        <w:jc w:val="left"/>
        <w:rPr>
          <w:rFonts w:ascii="仿宋" w:eastAsia="仿宋" w:hAnsi="仿宋" w:cs="黑体"/>
          <w:b/>
          <w:sz w:val="32"/>
          <w:szCs w:val="32"/>
        </w:rPr>
      </w:pPr>
    </w:p>
    <w:p w:rsidR="00590584" w:rsidRPr="00A45A50" w:rsidRDefault="00590584" w:rsidP="00590584">
      <w:pPr>
        <w:snapToGrid w:val="0"/>
        <w:spacing w:line="560" w:lineRule="exact"/>
        <w:ind w:firstLineChars="150" w:firstLine="42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黑体" w:hint="eastAsia"/>
          <w:b/>
          <w:sz w:val="28"/>
          <w:szCs w:val="28"/>
        </w:rPr>
        <w:t>一、</w:t>
      </w: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网店开设</w:t>
      </w:r>
    </w:p>
    <w:p w:rsidR="00A45A50" w:rsidRDefault="00A976E8" w:rsidP="00EE6BD9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976E8">
        <w:rPr>
          <w:rFonts w:ascii="仿宋" w:eastAsia="仿宋" w:hAnsi="仿宋" w:cs="Arial" w:hint="eastAsia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</w:t>
      </w:r>
      <w:r w:rsidR="00BD1E61">
        <w:rPr>
          <w:rFonts w:ascii="仿宋" w:eastAsia="仿宋" w:hAnsi="仿宋" w:cs="Arial" w:hint="eastAsia"/>
          <w:kern w:val="0"/>
          <w:sz w:val="28"/>
          <w:szCs w:val="28"/>
        </w:rPr>
        <w:t>部分</w:t>
      </w:r>
      <w:r w:rsidR="00590584" w:rsidRPr="00A45A50">
        <w:rPr>
          <w:rFonts w:ascii="仿宋" w:eastAsia="仿宋" w:hAnsi="仿宋" w:cs="Arial" w:hint="eastAsia"/>
          <w:kern w:val="0"/>
          <w:sz w:val="28"/>
          <w:szCs w:val="28"/>
        </w:rPr>
        <w:t>背景材料由赛项执委会提供</w:t>
      </w:r>
      <w:r w:rsidR="00E00B8C" w:rsidRPr="00A45A50">
        <w:rPr>
          <w:rFonts w:ascii="仿宋" w:eastAsia="仿宋" w:hAnsi="仿宋" w:cs="Arial" w:hint="eastAsia"/>
          <w:kern w:val="0"/>
          <w:sz w:val="28"/>
          <w:szCs w:val="28"/>
        </w:rPr>
        <w:t>，如下表所示：</w:t>
      </w:r>
    </w:p>
    <w:tbl>
      <w:tblPr>
        <w:tblW w:w="85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0"/>
        <w:gridCol w:w="3742"/>
      </w:tblGrid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370125454650147890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12345678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15900000000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华都省华都市华都街1号</w:t>
            </w:r>
          </w:p>
        </w:tc>
      </w:tr>
      <w:tr w:rsidR="00E17BC2" w:rsidRPr="00A45A50" w:rsidTr="006173A0">
        <w:trPr>
          <w:trHeight w:val="684"/>
          <w:jc w:val="center"/>
        </w:trPr>
        <w:tc>
          <w:tcPr>
            <w:tcW w:w="4840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 w:rsidR="00E17BC2" w:rsidRPr="00A45A50" w:rsidRDefault="00E17BC2" w:rsidP="006173A0">
            <w:pPr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/>
                <w:sz w:val="28"/>
                <w:szCs w:val="28"/>
              </w:rPr>
              <w:t>110108010048290</w:t>
            </w:r>
          </w:p>
        </w:tc>
      </w:tr>
    </w:tbl>
    <w:p w:rsidR="00E17BC2" w:rsidRDefault="00E17BC2" w:rsidP="00E17BC2">
      <w:pPr>
        <w:snapToGrid w:val="0"/>
        <w:spacing w:line="560" w:lineRule="exact"/>
        <w:jc w:val="left"/>
        <w:rPr>
          <w:rFonts w:ascii="仿宋" w:eastAsia="仿宋" w:hAnsi="仿宋" w:cs="Arial"/>
          <w:kern w:val="0"/>
          <w:sz w:val="28"/>
          <w:szCs w:val="28"/>
        </w:rPr>
      </w:pPr>
    </w:p>
    <w:tbl>
      <w:tblPr>
        <w:tblW w:w="8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10"/>
        <w:gridCol w:w="4311"/>
      </w:tblGrid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Identity Card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370125454650147890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Bank Account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12345678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Contact No.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15900000000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Full Address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No.1,HuaduStreet, Huadu City, Huadu Province, China</w:t>
            </w:r>
          </w:p>
        </w:tc>
      </w:tr>
      <w:tr w:rsidR="00E17BC2" w:rsidRPr="00A620C8" w:rsidTr="006173A0">
        <w:trPr>
          <w:trHeight w:val="776"/>
        </w:trPr>
        <w:tc>
          <w:tcPr>
            <w:tcW w:w="4310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b/>
                <w:sz w:val="24"/>
                <w:szCs w:val="24"/>
              </w:rPr>
              <w:t>Business License</w:t>
            </w:r>
          </w:p>
        </w:tc>
        <w:tc>
          <w:tcPr>
            <w:tcW w:w="4311" w:type="dxa"/>
            <w:shd w:val="clear" w:color="auto" w:fill="auto"/>
            <w:vAlign w:val="center"/>
          </w:tcPr>
          <w:p w:rsidR="00E17BC2" w:rsidRPr="00A620C8" w:rsidRDefault="00E17BC2" w:rsidP="006173A0">
            <w:pPr>
              <w:rPr>
                <w:rFonts w:ascii="Arial" w:eastAsia="仿宋" w:hAnsi="Arial" w:cs="Arial"/>
                <w:sz w:val="24"/>
                <w:szCs w:val="24"/>
              </w:rPr>
            </w:pPr>
            <w:r w:rsidRPr="00A620C8">
              <w:rPr>
                <w:rFonts w:ascii="Arial" w:eastAsia="仿宋" w:hAnsi="Arial" w:cs="Arial"/>
                <w:sz w:val="24"/>
                <w:szCs w:val="24"/>
              </w:rPr>
              <w:t>110108010048290</w:t>
            </w:r>
          </w:p>
        </w:tc>
      </w:tr>
    </w:tbl>
    <w:p w:rsidR="00590584" w:rsidRPr="00A45A50" w:rsidRDefault="00590584" w:rsidP="00E17BC2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二、</w:t>
      </w:r>
      <w:r w:rsidR="0024522C" w:rsidRPr="0024522C">
        <w:rPr>
          <w:rFonts w:ascii="仿宋" w:eastAsia="仿宋" w:hAnsi="仿宋" w:cs="Arial" w:hint="eastAsia"/>
          <w:b/>
          <w:kern w:val="0"/>
          <w:sz w:val="28"/>
          <w:szCs w:val="28"/>
        </w:rPr>
        <w:t>店标(logo)、店铺头像设计</w:t>
      </w:r>
    </w:p>
    <w:p w:rsidR="00590584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设计要求：店标（Logo）、店招大小适宜、比例精准、没有压缩变形，能体现店铺所销售的商品，设计独特，具有一定的创新</w:t>
      </w:r>
      <w:r w:rsidRPr="00240F80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性。</w:t>
      </w:r>
    </w:p>
    <w:p w:rsidR="00590584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PC电商店铺要求：制作1张尺寸为230*70像素、大小不超过150K的图片做为店标；PC电商店铺不制作店招。</w:t>
      </w:r>
    </w:p>
    <w:p w:rsidR="0024522C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移动电商店铺要求：制作1张尺寸为100*100像素、大小不超过80K的图片作为店标；制作1张尺寸为642*200像素、大小不超过200K的图片做为店招。</w:t>
      </w:r>
    </w:p>
    <w:p w:rsidR="00240F80" w:rsidRPr="00A45A50" w:rsidRDefault="00240F80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240F80">
        <w:rPr>
          <w:rFonts w:ascii="仿宋" w:eastAsia="仿宋" w:hAnsi="仿宋" w:cs="Arial" w:hint="eastAsia"/>
          <w:kern w:val="0"/>
          <w:sz w:val="28"/>
          <w:szCs w:val="28"/>
        </w:rPr>
        <w:t>跨境电商店铺要求：制作1张尺寸为230*70像素、大小不超过150K的图片作为店标；跨境电商店铺不制作店招。</w:t>
      </w:r>
    </w:p>
    <w:p w:rsidR="00590584" w:rsidRPr="00A45A50" w:rsidRDefault="00590584" w:rsidP="00590584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三、网店Banner</w:t>
      </w:r>
    </w:p>
    <w:p w:rsidR="00590584" w:rsidRPr="00A45A50" w:rsidRDefault="00791231" w:rsidP="0024522C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Banner主题与店铺所经营的商品具有相关性；设计具有吸引力和营销向导；设计规格可以提升店铺整体风格。图片素材由竞赛组委会提供，提供的图片中共有五种商品，店铺的设计是销售五种商品，其中的四种商品做banner图，剩下一种商品做主图和详情页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PC电商店铺要求：制作4张尺寸为727*416像素、大小不超过150K的图片；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移动电商店铺要求：制作4张尺寸为608*304像素、大小不超过150K的图片；</w:t>
      </w:r>
    </w:p>
    <w:p w:rsidR="0024522C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跨境电商店铺要求：制作4张尺寸为980*300像素、大小不超过150K的图片；</w:t>
      </w:r>
    </w:p>
    <w:p w:rsidR="00590584" w:rsidRPr="00A45A50" w:rsidRDefault="00E00B8C" w:rsidP="0024522C">
      <w:pPr>
        <w:snapToGrid w:val="0"/>
        <w:spacing w:line="560" w:lineRule="exact"/>
        <w:ind w:firstLineChars="100" w:firstLine="28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以下为网店Banner素材：</w:t>
      </w:r>
    </w:p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1.</w:t>
      </w:r>
      <w:r w:rsidR="00D63B31" w:rsidRPr="00D63B31">
        <w:rPr>
          <w:rFonts w:hint="eastAsia"/>
        </w:rPr>
        <w:t xml:space="preserve"> </w:t>
      </w:r>
      <w:r w:rsidR="00D63B31" w:rsidRPr="00D63B31">
        <w:rPr>
          <w:rFonts w:ascii="仿宋" w:eastAsia="仿宋" w:hAnsi="仿宋" w:hint="eastAsia"/>
          <w:sz w:val="28"/>
          <w:szCs w:val="28"/>
        </w:rPr>
        <w:t>纯棉毛巾（Cotton towel）</w:t>
      </w:r>
    </w:p>
    <w:tbl>
      <w:tblPr>
        <w:tblStyle w:val="a4"/>
        <w:tblW w:w="7567" w:type="dxa"/>
        <w:jc w:val="center"/>
        <w:tblLayout w:type="fixed"/>
        <w:tblLook w:val="04A0" w:firstRow="1" w:lastRow="0" w:firstColumn="1" w:lastColumn="0" w:noHBand="0" w:noVBand="1"/>
      </w:tblPr>
      <w:tblGrid>
        <w:gridCol w:w="959"/>
        <w:gridCol w:w="6608"/>
      </w:tblGrid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608" w:type="dxa"/>
            <w:vAlign w:val="center"/>
          </w:tcPr>
          <w:p w:rsidR="00E00B8C" w:rsidRPr="00A45A50" w:rsidRDefault="00D15CE6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03567"/>
                  <wp:effectExtent l="0" t="0" r="63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1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03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 w:rsidR="00E00B8C" w:rsidRPr="00A45A50" w:rsidRDefault="00D15CE6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12578"/>
                  <wp:effectExtent l="0" t="0" r="635" b="254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2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12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 w:rsidR="00E00B8C" w:rsidRPr="00A45A50" w:rsidRDefault="00D15CE6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14268"/>
                  <wp:effectExtent l="0" t="0" r="635" b="635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3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14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410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608" w:type="dxa"/>
            <w:vAlign w:val="center"/>
          </w:tcPr>
          <w:p w:rsidR="00E00B8C" w:rsidRPr="00A45A50" w:rsidRDefault="00D15CE6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89487"/>
                  <wp:effectExtent l="0" t="0" r="635" b="635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4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89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 w:rsidR="00E00B8C" w:rsidRPr="00A45A50" w:rsidRDefault="00D15CE6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73905"/>
                  <wp:effectExtent l="0" t="0" r="635" b="762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73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 w:rsidR="00E00B8C" w:rsidRPr="00A45A50" w:rsidRDefault="00D15CE6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01252"/>
                  <wp:effectExtent l="0" t="0" r="635" b="381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6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01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608" w:type="dxa"/>
            <w:vAlign w:val="center"/>
          </w:tcPr>
          <w:p w:rsidR="00E00B8C" w:rsidRPr="00A45A50" w:rsidRDefault="00D15CE6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73905"/>
                  <wp:effectExtent l="0" t="0" r="635" b="7620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7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73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 w:rsidR="001A5337" w:rsidRDefault="00D15CE6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939675"/>
                  <wp:effectExtent l="0" t="0" r="635" b="381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评价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93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FE4B67">
        <w:trPr>
          <w:trHeight w:val="739"/>
          <w:jc w:val="center"/>
        </w:trPr>
        <w:tc>
          <w:tcPr>
            <w:tcW w:w="959" w:type="dxa"/>
            <w:vAlign w:val="center"/>
          </w:tcPr>
          <w:p w:rsidR="001A5337" w:rsidRPr="00A45A50" w:rsidRDefault="001A5337" w:rsidP="00FE4B67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608" w:type="dxa"/>
            <w:vAlign w:val="center"/>
          </w:tcPr>
          <w:p w:rsidR="001A5337" w:rsidRDefault="00D15CE6" w:rsidP="00FE4B67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51252"/>
                  <wp:effectExtent l="0" t="0" r="635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评价2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51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2.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AF1B07" w:rsidRPr="00AF1B07">
        <w:rPr>
          <w:rFonts w:ascii="仿宋" w:eastAsia="仿宋" w:hAnsi="仿宋" w:hint="eastAsia"/>
          <w:sz w:val="28"/>
          <w:szCs w:val="28"/>
        </w:rPr>
        <w:t>电热毯（Electric blanket）</w:t>
      </w:r>
    </w:p>
    <w:tbl>
      <w:tblPr>
        <w:tblStyle w:val="a4"/>
        <w:tblW w:w="8046" w:type="dxa"/>
        <w:jc w:val="center"/>
        <w:tblLayout w:type="fixed"/>
        <w:tblLook w:val="04A0" w:firstRow="1" w:lastRow="0" w:firstColumn="1" w:lastColumn="0" w:noHBand="0" w:noVBand="1"/>
      </w:tblPr>
      <w:tblGrid>
        <w:gridCol w:w="1242"/>
        <w:gridCol w:w="6804"/>
      </w:tblGrid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804" w:type="dxa"/>
            <w:vAlign w:val="center"/>
          </w:tcPr>
          <w:p w:rsidR="00E00B8C" w:rsidRPr="00A45A50" w:rsidRDefault="0000110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386339"/>
                  <wp:effectExtent l="0" t="0" r="635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386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 w:rsidR="00E00B8C" w:rsidRPr="00A45A50" w:rsidRDefault="0000110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305175" cy="2971800"/>
                  <wp:effectExtent l="0" t="0" r="9525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2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5175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804" w:type="dxa"/>
            <w:vAlign w:val="center"/>
          </w:tcPr>
          <w:p w:rsidR="00E00B8C" w:rsidRPr="00A45A50" w:rsidRDefault="0000110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257550" cy="2971800"/>
                  <wp:effectExtent l="0" t="0" r="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3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7550" cy="297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 w:rsidR="00E00B8C" w:rsidRPr="00A45A50" w:rsidRDefault="0000110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97391"/>
                  <wp:effectExtent l="0" t="0" r="63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4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97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804" w:type="dxa"/>
            <w:vAlign w:val="center"/>
          </w:tcPr>
          <w:p w:rsidR="00E00B8C" w:rsidRPr="00A45A50" w:rsidRDefault="0000110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78386"/>
                  <wp:effectExtent l="0" t="0" r="635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5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783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 w:rsidR="00E00B8C" w:rsidRPr="00A45A50" w:rsidRDefault="0000110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83284"/>
                  <wp:effectExtent l="0" t="0" r="635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6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832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804" w:type="dxa"/>
            <w:vAlign w:val="center"/>
          </w:tcPr>
          <w:p w:rsidR="00E00B8C" w:rsidRPr="00A45A50" w:rsidRDefault="0000110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53005"/>
                  <wp:effectExtent l="0" t="0" r="635" b="444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7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53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 w:rsidR="001A5337" w:rsidRDefault="0000110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83607"/>
                  <wp:effectExtent l="0" t="0" r="635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评价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83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5337" w:rsidRPr="00A45A50" w:rsidTr="0062436D">
        <w:trPr>
          <w:trHeight w:val="739"/>
          <w:jc w:val="center"/>
        </w:trPr>
        <w:tc>
          <w:tcPr>
            <w:tcW w:w="1242" w:type="dxa"/>
            <w:vAlign w:val="center"/>
          </w:tcPr>
          <w:p w:rsidR="001A5337" w:rsidRPr="00A45A50" w:rsidRDefault="001A5337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804" w:type="dxa"/>
            <w:vAlign w:val="center"/>
          </w:tcPr>
          <w:p w:rsidR="001A5337" w:rsidRDefault="0000110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69399"/>
                  <wp:effectExtent l="0" t="0" r="635" b="762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评价2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693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3.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267E08" w:rsidRPr="00267E08">
        <w:rPr>
          <w:rFonts w:ascii="仿宋" w:eastAsia="仿宋" w:hAnsi="仿宋" w:hint="eastAsia"/>
          <w:sz w:val="28"/>
          <w:szCs w:val="28"/>
        </w:rPr>
        <w:t>蚊帐（Bed net）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267E0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205765"/>
                  <wp:effectExtent l="0" t="0" r="635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205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267E0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163507"/>
                  <wp:effectExtent l="0" t="0" r="635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163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267E0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49272"/>
                  <wp:effectExtent l="0" t="0" r="635" b="8255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3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49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267E0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71204"/>
                  <wp:effectExtent l="0" t="0" r="635" b="571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4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71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21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267E0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085409"/>
                  <wp:effectExtent l="0" t="0" r="635" b="127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5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85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267E0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705319"/>
                  <wp:effectExtent l="0" t="0" r="635" b="9525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6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705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E00B8C" w:rsidRPr="00A45A50" w:rsidRDefault="00E00B8C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267E08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171530"/>
                  <wp:effectExtent l="0" t="0" r="635" b="0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7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171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 w:rsidR="00DE225F" w:rsidRDefault="00267E08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96909"/>
                  <wp:effectExtent l="0" t="0" r="635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评价1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96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62436D">
        <w:trPr>
          <w:trHeight w:val="739"/>
          <w:jc w:val="center"/>
        </w:trPr>
        <w:tc>
          <w:tcPr>
            <w:tcW w:w="817" w:type="dxa"/>
            <w:vAlign w:val="center"/>
          </w:tcPr>
          <w:p w:rsidR="00DE225F" w:rsidRPr="00A45A50" w:rsidRDefault="00DE225F" w:rsidP="0062436D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267E08" w:rsidP="0062436D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323923"/>
                  <wp:effectExtent l="0" t="0" r="635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评价2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3239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00B8C" w:rsidRPr="00A45A50" w:rsidRDefault="00E00B8C" w:rsidP="00E00B8C">
      <w:pPr>
        <w:spacing w:line="360" w:lineRule="auto"/>
        <w:ind w:firstLineChars="100" w:firstLine="28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4.</w:t>
      </w:r>
      <w:r w:rsidR="000F0EC0" w:rsidRPr="000F0EC0">
        <w:rPr>
          <w:rFonts w:ascii="仿宋" w:eastAsia="仿宋" w:hAnsi="仿宋" w:hint="eastAsia"/>
          <w:sz w:val="28"/>
          <w:szCs w:val="28"/>
        </w:rPr>
        <w:t xml:space="preserve"> </w:t>
      </w:r>
      <w:r w:rsidR="00E651C6" w:rsidRPr="00E651C6">
        <w:rPr>
          <w:rFonts w:ascii="仿宋" w:eastAsia="仿宋" w:hAnsi="仿宋" w:hint="eastAsia"/>
          <w:sz w:val="28"/>
          <w:szCs w:val="28"/>
        </w:rPr>
        <w:t>枕芯（Pillow inner）</w:t>
      </w:r>
    </w:p>
    <w:tbl>
      <w:tblPr>
        <w:tblStyle w:val="a4"/>
        <w:tblW w:w="7905" w:type="dxa"/>
        <w:jc w:val="center"/>
        <w:tblLook w:val="04A0" w:firstRow="1" w:lastRow="0" w:firstColumn="1" w:lastColumn="0" w:noHBand="0" w:noVBand="1"/>
      </w:tblPr>
      <w:tblGrid>
        <w:gridCol w:w="959"/>
        <w:gridCol w:w="6946"/>
      </w:tblGrid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noProof/>
                <w:sz w:val="28"/>
                <w:szCs w:val="28"/>
              </w:rPr>
              <w:t>图片</w:t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E00B8C" w:rsidRPr="00A45A50" w:rsidRDefault="00E651C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376980"/>
                  <wp:effectExtent l="0" t="0" r="635" b="0"/>
                  <wp:docPr id="28" name="图片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1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37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E00B8C" w:rsidRPr="00A45A50" w:rsidRDefault="00E651C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83217"/>
                  <wp:effectExtent l="0" t="0" r="635" b="3175"/>
                  <wp:docPr id="29" name="图片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2.jp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83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 w:rsidR="00E00B8C" w:rsidRPr="00A45A50" w:rsidRDefault="00E651C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82543"/>
                  <wp:effectExtent l="0" t="0" r="635" b="0"/>
                  <wp:docPr id="30" name="图片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3.jpg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82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E00B8C" w:rsidRPr="00A45A50" w:rsidRDefault="006E69FB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160173"/>
                  <wp:effectExtent l="0" t="0" r="635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4.jpg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160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21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E00B8C" w:rsidRPr="00A45A50" w:rsidRDefault="00E651C6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94727"/>
                  <wp:effectExtent l="0" t="0" r="635" b="127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5.jpg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94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 w:rsidR="00E00B8C" w:rsidRPr="00A45A50" w:rsidRDefault="007C3AAB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723894"/>
                  <wp:effectExtent l="0" t="0" r="635" b="635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6.jpg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723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B8C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E00B8C" w:rsidRPr="00A45A50" w:rsidRDefault="00E00B8C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E00B8C" w:rsidRPr="00A45A50" w:rsidRDefault="007C3AAB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096867"/>
                  <wp:effectExtent l="0" t="0" r="635" b="889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7.jpg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096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DE225F" w:rsidRDefault="007C3AAB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045317"/>
                  <wp:effectExtent l="0" t="0" r="635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评价1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0453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25F" w:rsidRPr="00A45A50" w:rsidTr="00711EC0">
        <w:trPr>
          <w:trHeight w:val="739"/>
          <w:jc w:val="center"/>
        </w:trPr>
        <w:tc>
          <w:tcPr>
            <w:tcW w:w="959" w:type="dxa"/>
            <w:vAlign w:val="center"/>
          </w:tcPr>
          <w:p w:rsidR="00DE225F" w:rsidRPr="00A45A50" w:rsidRDefault="00DE225F" w:rsidP="00711EC0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9</w:t>
            </w:r>
          </w:p>
        </w:tc>
        <w:tc>
          <w:tcPr>
            <w:tcW w:w="6946" w:type="dxa"/>
            <w:vAlign w:val="center"/>
          </w:tcPr>
          <w:p w:rsidR="00DE225F" w:rsidRDefault="007C3AAB" w:rsidP="00711EC0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887551"/>
                  <wp:effectExtent l="0" t="0" r="635" b="0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评价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887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0584" w:rsidRPr="00A45A50" w:rsidRDefault="00590584" w:rsidP="00E00B8C">
      <w:pPr>
        <w:snapToGrid w:val="0"/>
        <w:spacing w:line="560" w:lineRule="exact"/>
        <w:ind w:firstLineChars="200" w:firstLine="562"/>
        <w:jc w:val="left"/>
        <w:rPr>
          <w:rFonts w:ascii="仿宋" w:eastAsia="仿宋" w:hAnsi="仿宋" w:cs="Arial"/>
          <w:b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b/>
          <w:kern w:val="0"/>
          <w:sz w:val="28"/>
          <w:szCs w:val="28"/>
        </w:rPr>
        <w:t>四、商品</w:t>
      </w:r>
      <w:r w:rsidR="0047513A">
        <w:rPr>
          <w:rFonts w:ascii="仿宋" w:eastAsia="仿宋" w:hAnsi="仿宋" w:cs="Arial" w:hint="eastAsia"/>
          <w:b/>
          <w:kern w:val="0"/>
          <w:sz w:val="28"/>
          <w:szCs w:val="28"/>
        </w:rPr>
        <w:t>主图和商品详情页设计</w:t>
      </w:r>
    </w:p>
    <w:p w:rsidR="006F43FF" w:rsidRDefault="006F43FF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1.商品主图</w:t>
      </w:r>
    </w:p>
    <w:p w:rsidR="006F43FF" w:rsidRDefault="00791231" w:rsidP="006F43FF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PC电商店铺要求：赛场制作4张尺寸为800*800像素、大小不超过200K的图片；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移动电商店铺要求：赛场制作4张尺寸为600*600像素、大小不超过200K的图片；</w:t>
      </w:r>
    </w:p>
    <w:p w:rsidR="006F43FF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跨境电商店铺要求：赛场制作6张尺寸为800*800像素、大小不超过200K的图片；</w:t>
      </w:r>
    </w:p>
    <w:p w:rsidR="00791231" w:rsidRPr="00791231" w:rsidRDefault="006F43FF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>
        <w:rPr>
          <w:rFonts w:ascii="仿宋" w:eastAsia="仿宋" w:hAnsi="仿宋" w:cs="Arial" w:hint="eastAsia"/>
          <w:kern w:val="0"/>
          <w:sz w:val="28"/>
          <w:szCs w:val="28"/>
        </w:rPr>
        <w:t>2.商品详情页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lastRenderedPageBreak/>
        <w:t>设计要求：商品信息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PC电商店铺要求：运用HTML、CSS、图片配合对商品描述进行排版；建议使用Dreamweaver处理成HTML代码或者用Photoshop设计成图片后放入商品描述里添加。</w:t>
      </w:r>
    </w:p>
    <w:p w:rsidR="00791231" w:rsidRPr="00791231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移动电商店铺要求：商品详情页所有图片总大小不能超过1536K；图片宽度建议为480～620像素、高度建议不超过960像素；当在图片上添加文字时，建议中文字体大于等于30号字，英文和阿拉伯数字大于等于20号字；若添加文字内容较多，建议使用纯文本的方式进行编辑。</w:t>
      </w:r>
    </w:p>
    <w:p w:rsidR="0028139A" w:rsidRPr="00A45A50" w:rsidRDefault="00791231" w:rsidP="00791231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791231">
        <w:rPr>
          <w:rFonts w:ascii="仿宋" w:eastAsia="仿宋" w:hAnsi="仿宋" w:cs="Arial" w:hint="eastAsia"/>
          <w:kern w:val="0"/>
          <w:sz w:val="28"/>
          <w:szCs w:val="28"/>
        </w:rPr>
        <w:t>跨境电商店铺要求：运用HTML+CSS和图片配合对商品描述进行排版；建议使用Dreamweaver处理成HTML代码或者用Photoshop设计成图片后放入商品描述里添加。</w:t>
      </w:r>
    </w:p>
    <w:p w:rsidR="00590584" w:rsidRPr="00A45A50" w:rsidRDefault="001D5A8E" w:rsidP="00590584">
      <w:pPr>
        <w:snapToGrid w:val="0"/>
        <w:spacing w:line="560" w:lineRule="exact"/>
        <w:ind w:firstLineChars="200" w:firstLine="560"/>
        <w:jc w:val="left"/>
        <w:rPr>
          <w:rFonts w:ascii="仿宋" w:eastAsia="仿宋" w:hAnsi="仿宋" w:cs="Arial"/>
          <w:kern w:val="0"/>
          <w:sz w:val="28"/>
          <w:szCs w:val="28"/>
        </w:rPr>
      </w:pPr>
      <w:r w:rsidRPr="00A45A50">
        <w:rPr>
          <w:rFonts w:ascii="仿宋" w:eastAsia="仿宋" w:hAnsi="仿宋" w:cs="Arial" w:hint="eastAsia"/>
          <w:kern w:val="0"/>
          <w:sz w:val="28"/>
          <w:szCs w:val="28"/>
        </w:rPr>
        <w:t>以下为详情页产品素材：</w:t>
      </w:r>
    </w:p>
    <w:p w:rsidR="001D5A8E" w:rsidRDefault="001D5A8E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（1）</w:t>
      </w:r>
      <w:r w:rsidR="00333FE6" w:rsidRPr="00333FE6">
        <w:rPr>
          <w:rFonts w:ascii="仿宋" w:eastAsia="仿宋" w:hAnsi="仿宋" w:hint="eastAsia"/>
          <w:sz w:val="28"/>
          <w:szCs w:val="28"/>
        </w:rPr>
        <w:t>窗帘（Curtain)</w:t>
      </w:r>
      <w:r w:rsidRPr="00A45A50">
        <w:rPr>
          <w:rFonts w:ascii="仿宋" w:eastAsia="仿宋" w:hAnsi="仿宋" w:hint="eastAsia"/>
          <w:sz w:val="28"/>
          <w:szCs w:val="28"/>
        </w:rPr>
        <w:t>介绍</w:t>
      </w:r>
    </w:p>
    <w:tbl>
      <w:tblPr>
        <w:tblW w:w="86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35"/>
        <w:gridCol w:w="2020"/>
        <w:gridCol w:w="1811"/>
        <w:gridCol w:w="2549"/>
      </w:tblGrid>
      <w:tr w:rsidR="001819FE" w:rsidRPr="001819FE" w:rsidTr="006173A0">
        <w:trPr>
          <w:trHeight w:val="684"/>
        </w:trPr>
        <w:tc>
          <w:tcPr>
            <w:tcW w:w="2235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 w:hint="eastAsia"/>
                <w:b/>
                <w:sz w:val="24"/>
                <w:szCs w:val="24"/>
              </w:rPr>
              <w:t>商品名称</w:t>
            </w:r>
          </w:p>
        </w:tc>
        <w:tc>
          <w:tcPr>
            <w:tcW w:w="6380" w:type="dxa"/>
            <w:gridSpan w:val="3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窗帘</w:t>
            </w:r>
          </w:p>
        </w:tc>
      </w:tr>
      <w:tr w:rsidR="001819FE" w:rsidRPr="001819FE" w:rsidTr="006173A0">
        <w:trPr>
          <w:trHeight w:val="684"/>
        </w:trPr>
        <w:tc>
          <w:tcPr>
            <w:tcW w:w="2235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 w:hint="eastAsia"/>
                <w:b/>
                <w:sz w:val="24"/>
                <w:szCs w:val="24"/>
              </w:rPr>
              <w:t>商品品牌</w:t>
            </w:r>
          </w:p>
        </w:tc>
        <w:tc>
          <w:tcPr>
            <w:tcW w:w="2020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艾尚佳</w:t>
            </w:r>
          </w:p>
        </w:tc>
        <w:tc>
          <w:tcPr>
            <w:tcW w:w="1811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 w:hint="eastAsia"/>
                <w:b/>
                <w:sz w:val="24"/>
                <w:szCs w:val="24"/>
              </w:rPr>
              <w:t>市场价格</w:t>
            </w:r>
          </w:p>
        </w:tc>
        <w:tc>
          <w:tcPr>
            <w:tcW w:w="2549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399元</w:t>
            </w:r>
          </w:p>
        </w:tc>
      </w:tr>
      <w:tr w:rsidR="001819FE" w:rsidRPr="001819FE" w:rsidTr="006173A0">
        <w:trPr>
          <w:trHeight w:val="718"/>
        </w:trPr>
        <w:tc>
          <w:tcPr>
            <w:tcW w:w="2235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t>款式</w:t>
            </w:r>
          </w:p>
        </w:tc>
        <w:tc>
          <w:tcPr>
            <w:tcW w:w="2020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普通打褶</w:t>
            </w:r>
          </w:p>
        </w:tc>
        <w:tc>
          <w:tcPr>
            <w:tcW w:w="1811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t>适用对象</w:t>
            </w:r>
          </w:p>
        </w:tc>
        <w:tc>
          <w:tcPr>
            <w:tcW w:w="2549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大多数窗</w:t>
            </w:r>
          </w:p>
        </w:tc>
      </w:tr>
      <w:tr w:rsidR="001819FE" w:rsidRPr="001819FE" w:rsidTr="006173A0">
        <w:trPr>
          <w:trHeight w:val="684"/>
        </w:trPr>
        <w:tc>
          <w:tcPr>
            <w:tcW w:w="2235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t>商品产地</w:t>
            </w:r>
          </w:p>
        </w:tc>
        <w:tc>
          <w:tcPr>
            <w:tcW w:w="2020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中国大陆</w:t>
            </w:r>
          </w:p>
        </w:tc>
        <w:tc>
          <w:tcPr>
            <w:tcW w:w="1811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t>遮光功能</w:t>
            </w:r>
          </w:p>
        </w:tc>
        <w:tc>
          <w:tcPr>
            <w:tcW w:w="2549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装饰</w:t>
            </w:r>
            <w:r w:rsidRPr="001819FE">
              <w:rPr>
                <w:rFonts w:ascii="仿宋" w:eastAsia="仿宋" w:hAnsi="仿宋" w:hint="eastAsia"/>
                <w:sz w:val="24"/>
                <w:szCs w:val="24"/>
              </w:rPr>
              <w:t xml:space="preserve"> 半遮光</w:t>
            </w:r>
          </w:p>
        </w:tc>
      </w:tr>
      <w:tr w:rsidR="001819FE" w:rsidRPr="001819FE" w:rsidTr="006173A0">
        <w:trPr>
          <w:trHeight w:val="684"/>
        </w:trPr>
        <w:tc>
          <w:tcPr>
            <w:tcW w:w="2235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t>材质</w:t>
            </w:r>
          </w:p>
        </w:tc>
        <w:tc>
          <w:tcPr>
            <w:tcW w:w="2020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布</w:t>
            </w:r>
          </w:p>
        </w:tc>
        <w:tc>
          <w:tcPr>
            <w:tcW w:w="1811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t>原料成分</w:t>
            </w:r>
          </w:p>
        </w:tc>
        <w:tc>
          <w:tcPr>
            <w:tcW w:w="2549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棉</w:t>
            </w:r>
            <w:r w:rsidRPr="001819FE">
              <w:rPr>
                <w:rFonts w:ascii="仿宋" w:eastAsia="仿宋" w:hAnsi="仿宋" w:hint="eastAsia"/>
                <w:sz w:val="24"/>
                <w:szCs w:val="24"/>
              </w:rPr>
              <w:t xml:space="preserve"> 麻</w:t>
            </w:r>
          </w:p>
        </w:tc>
      </w:tr>
      <w:tr w:rsidR="001819FE" w:rsidRPr="001819FE" w:rsidTr="006173A0">
        <w:trPr>
          <w:trHeight w:val="684"/>
        </w:trPr>
        <w:tc>
          <w:tcPr>
            <w:tcW w:w="2235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lastRenderedPageBreak/>
              <w:t>风格</w:t>
            </w:r>
          </w:p>
        </w:tc>
        <w:tc>
          <w:tcPr>
            <w:tcW w:w="2020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田园</w:t>
            </w:r>
          </w:p>
        </w:tc>
        <w:tc>
          <w:tcPr>
            <w:tcW w:w="1811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t>帘头款式</w:t>
            </w:r>
          </w:p>
        </w:tc>
        <w:tc>
          <w:tcPr>
            <w:tcW w:w="2549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其它</w:t>
            </w:r>
          </w:p>
        </w:tc>
      </w:tr>
      <w:tr w:rsidR="001819FE" w:rsidRPr="001819FE" w:rsidTr="006173A0">
        <w:trPr>
          <w:trHeight w:val="718"/>
        </w:trPr>
        <w:tc>
          <w:tcPr>
            <w:tcW w:w="2235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t>尺寸</w:t>
            </w:r>
          </w:p>
        </w:tc>
        <w:tc>
          <w:tcPr>
            <w:tcW w:w="2020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 w:hint="eastAsia"/>
                <w:sz w:val="24"/>
                <w:szCs w:val="24"/>
              </w:rPr>
              <w:t>2</w:t>
            </w:r>
            <w:r w:rsidRPr="001819FE">
              <w:rPr>
                <w:rFonts w:ascii="仿宋" w:eastAsia="仿宋" w:hAnsi="仿宋"/>
                <w:sz w:val="24"/>
                <w:szCs w:val="24"/>
              </w:rPr>
              <w:t>.0M×2.7M</w:t>
            </w:r>
          </w:p>
        </w:tc>
        <w:tc>
          <w:tcPr>
            <w:tcW w:w="1811" w:type="dxa"/>
            <w:vAlign w:val="center"/>
          </w:tcPr>
          <w:p w:rsidR="001819FE" w:rsidRPr="001819FE" w:rsidRDefault="001819FE" w:rsidP="006173A0">
            <w:pPr>
              <w:jc w:val="center"/>
              <w:rPr>
                <w:rFonts w:ascii="仿宋" w:eastAsia="仿宋" w:hAnsi="仿宋"/>
                <w:b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b/>
                <w:sz w:val="24"/>
                <w:szCs w:val="24"/>
              </w:rPr>
              <w:t>上市日期</w:t>
            </w:r>
          </w:p>
        </w:tc>
        <w:tc>
          <w:tcPr>
            <w:tcW w:w="2549" w:type="dxa"/>
            <w:vAlign w:val="center"/>
          </w:tcPr>
          <w:p w:rsidR="001819FE" w:rsidRPr="001819FE" w:rsidRDefault="001819FE" w:rsidP="006173A0">
            <w:pPr>
              <w:pBdr>
                <w:top w:val="single" w:sz="6" w:space="0" w:color="FFFFFF"/>
              </w:pBdr>
              <w:jc w:val="center"/>
              <w:rPr>
                <w:rFonts w:ascii="仿宋" w:eastAsia="仿宋" w:hAnsi="仿宋"/>
                <w:sz w:val="24"/>
                <w:szCs w:val="24"/>
              </w:rPr>
            </w:pPr>
            <w:r w:rsidRPr="001819FE">
              <w:rPr>
                <w:rFonts w:ascii="仿宋" w:eastAsia="仿宋" w:hAnsi="仿宋"/>
                <w:sz w:val="24"/>
                <w:szCs w:val="24"/>
              </w:rPr>
              <w:t>2016年</w:t>
            </w:r>
            <w:r w:rsidRPr="001819FE">
              <w:rPr>
                <w:rFonts w:ascii="仿宋" w:eastAsia="仿宋" w:hAnsi="仿宋" w:hint="eastAsia"/>
                <w:sz w:val="24"/>
                <w:szCs w:val="24"/>
              </w:rPr>
              <w:t>4月</w:t>
            </w:r>
          </w:p>
        </w:tc>
      </w:tr>
    </w:tbl>
    <w:p w:rsidR="000F0EC0" w:rsidRDefault="000F0EC0" w:rsidP="001D5A8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</w:p>
    <w:tbl>
      <w:tblPr>
        <w:tblW w:w="86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33"/>
        <w:gridCol w:w="2019"/>
        <w:gridCol w:w="1816"/>
        <w:gridCol w:w="2547"/>
      </w:tblGrid>
      <w:tr w:rsidR="004541EF" w:rsidRPr="004105A2" w:rsidTr="006173A0">
        <w:trPr>
          <w:trHeight w:val="684"/>
        </w:trPr>
        <w:tc>
          <w:tcPr>
            <w:tcW w:w="2233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Name</w:t>
            </w:r>
          </w:p>
        </w:tc>
        <w:tc>
          <w:tcPr>
            <w:tcW w:w="6382" w:type="dxa"/>
            <w:gridSpan w:val="3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Curtain</w:t>
            </w:r>
          </w:p>
        </w:tc>
      </w:tr>
      <w:tr w:rsidR="004541EF" w:rsidRPr="004105A2" w:rsidTr="006173A0">
        <w:trPr>
          <w:trHeight w:val="684"/>
        </w:trPr>
        <w:tc>
          <w:tcPr>
            <w:tcW w:w="2233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Brand</w:t>
            </w:r>
          </w:p>
        </w:tc>
        <w:tc>
          <w:tcPr>
            <w:tcW w:w="2019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AISHANGJIA</w:t>
            </w:r>
          </w:p>
        </w:tc>
        <w:tc>
          <w:tcPr>
            <w:tcW w:w="1816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Price</w:t>
            </w:r>
          </w:p>
        </w:tc>
        <w:tc>
          <w:tcPr>
            <w:tcW w:w="2547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$69</w:t>
            </w:r>
          </w:p>
        </w:tc>
      </w:tr>
      <w:tr w:rsidR="004541EF" w:rsidRPr="004105A2" w:rsidTr="006173A0">
        <w:trPr>
          <w:trHeight w:val="718"/>
        </w:trPr>
        <w:tc>
          <w:tcPr>
            <w:tcW w:w="2233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Pattern</w:t>
            </w:r>
          </w:p>
        </w:tc>
        <w:tc>
          <w:tcPr>
            <w:tcW w:w="2019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Common Pleat</w:t>
            </w:r>
          </w:p>
        </w:tc>
        <w:tc>
          <w:tcPr>
            <w:tcW w:w="1816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Applicable Window</w:t>
            </w:r>
          </w:p>
        </w:tc>
        <w:tc>
          <w:tcPr>
            <w:tcW w:w="2547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Most of window</w:t>
            </w:r>
          </w:p>
        </w:tc>
      </w:tr>
      <w:tr w:rsidR="004541EF" w:rsidRPr="004105A2" w:rsidTr="006173A0">
        <w:trPr>
          <w:trHeight w:val="684"/>
        </w:trPr>
        <w:tc>
          <w:tcPr>
            <w:tcW w:w="2233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Place of Origin</w:t>
            </w:r>
          </w:p>
        </w:tc>
        <w:tc>
          <w:tcPr>
            <w:tcW w:w="2019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>China Mainland</w:t>
            </w:r>
          </w:p>
        </w:tc>
        <w:tc>
          <w:tcPr>
            <w:tcW w:w="1816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Function</w:t>
            </w:r>
          </w:p>
        </w:tc>
        <w:tc>
          <w:tcPr>
            <w:tcW w:w="2547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Decorate+ Half -shading</w:t>
            </w:r>
          </w:p>
        </w:tc>
      </w:tr>
      <w:tr w:rsidR="004541EF" w:rsidRPr="004105A2" w:rsidTr="006173A0">
        <w:trPr>
          <w:trHeight w:val="684"/>
        </w:trPr>
        <w:tc>
          <w:tcPr>
            <w:tcW w:w="2233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Material</w:t>
            </w:r>
          </w:p>
        </w:tc>
        <w:tc>
          <w:tcPr>
            <w:tcW w:w="2019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Cloth</w:t>
            </w:r>
          </w:p>
        </w:tc>
        <w:tc>
          <w:tcPr>
            <w:tcW w:w="1816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Material Compositions</w:t>
            </w:r>
          </w:p>
        </w:tc>
        <w:tc>
          <w:tcPr>
            <w:tcW w:w="2547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Cotton</w:t>
            </w:r>
            <w:r>
              <w:rPr>
                <w:rFonts w:ascii="Arial" w:hAnsi="Arial" w:cs="Arial" w:hint="eastAsia"/>
                <w:sz w:val="24"/>
                <w:szCs w:val="24"/>
              </w:rPr>
              <w:t xml:space="preserve"> </w:t>
            </w:r>
            <w:r w:rsidRPr="004105A2">
              <w:rPr>
                <w:rFonts w:ascii="Arial" w:hAnsi="Arial" w:cs="Arial"/>
                <w:sz w:val="24"/>
                <w:szCs w:val="24"/>
              </w:rPr>
              <w:t xml:space="preserve">&amp; Linen </w:t>
            </w:r>
          </w:p>
        </w:tc>
      </w:tr>
      <w:tr w:rsidR="004541EF" w:rsidRPr="004105A2" w:rsidTr="006173A0">
        <w:trPr>
          <w:trHeight w:val="684"/>
        </w:trPr>
        <w:tc>
          <w:tcPr>
            <w:tcW w:w="2233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Style</w:t>
            </w:r>
          </w:p>
        </w:tc>
        <w:tc>
          <w:tcPr>
            <w:tcW w:w="2019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 w:hint="eastAsia"/>
                <w:sz w:val="24"/>
                <w:szCs w:val="24"/>
              </w:rPr>
              <w:t xml:space="preserve">Country </w:t>
            </w:r>
            <w:r w:rsidRPr="004105A2">
              <w:rPr>
                <w:rFonts w:ascii="Arial" w:hAnsi="Arial" w:cs="Arial"/>
                <w:sz w:val="24"/>
                <w:szCs w:val="24"/>
              </w:rPr>
              <w:t>Style</w:t>
            </w:r>
          </w:p>
        </w:tc>
        <w:tc>
          <w:tcPr>
            <w:tcW w:w="1816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 xml:space="preserve">Style of </w:t>
            </w:r>
            <w:r w:rsidRPr="004105A2">
              <w:rPr>
                <w:rFonts w:ascii="Arial" w:hAnsi="Arial" w:cs="Arial"/>
                <w:b/>
                <w:sz w:val="24"/>
                <w:szCs w:val="24"/>
              </w:rPr>
              <w:t>Curtain Head</w:t>
            </w:r>
          </w:p>
        </w:tc>
        <w:tc>
          <w:tcPr>
            <w:tcW w:w="2547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Other</w:t>
            </w:r>
          </w:p>
        </w:tc>
      </w:tr>
      <w:tr w:rsidR="004541EF" w:rsidRPr="004105A2" w:rsidTr="006173A0">
        <w:trPr>
          <w:trHeight w:val="718"/>
        </w:trPr>
        <w:tc>
          <w:tcPr>
            <w:tcW w:w="2233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Size</w:t>
            </w:r>
          </w:p>
        </w:tc>
        <w:tc>
          <w:tcPr>
            <w:tcW w:w="2019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>2.0M×2.7M</w:t>
            </w:r>
          </w:p>
        </w:tc>
        <w:tc>
          <w:tcPr>
            <w:tcW w:w="1816" w:type="dxa"/>
            <w:vAlign w:val="center"/>
          </w:tcPr>
          <w:p w:rsidR="004541EF" w:rsidRPr="004105A2" w:rsidRDefault="004541EF" w:rsidP="006173A0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4105A2">
              <w:rPr>
                <w:rFonts w:ascii="Arial" w:hAnsi="Arial" w:cs="Arial"/>
                <w:b/>
                <w:sz w:val="24"/>
                <w:szCs w:val="24"/>
              </w:rPr>
              <w:t>Time to market</w:t>
            </w:r>
          </w:p>
        </w:tc>
        <w:tc>
          <w:tcPr>
            <w:tcW w:w="2547" w:type="dxa"/>
            <w:vAlign w:val="center"/>
          </w:tcPr>
          <w:p w:rsidR="004541EF" w:rsidRPr="004105A2" w:rsidRDefault="004541EF" w:rsidP="006173A0">
            <w:pPr>
              <w:pBdr>
                <w:top w:val="single" w:sz="6" w:space="0" w:color="FFFFFF"/>
              </w:pBd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4105A2">
              <w:rPr>
                <w:rFonts w:ascii="Arial" w:hAnsi="Arial" w:cs="Arial"/>
                <w:sz w:val="24"/>
                <w:szCs w:val="24"/>
              </w:rPr>
              <w:t xml:space="preserve">April </w:t>
            </w:r>
            <w:r>
              <w:rPr>
                <w:rFonts w:ascii="Arial" w:hAnsi="Arial" w:cs="Arial" w:hint="eastAsia"/>
                <w:sz w:val="24"/>
                <w:szCs w:val="24"/>
              </w:rPr>
              <w:t>,</w:t>
            </w:r>
            <w:r w:rsidRPr="004105A2">
              <w:rPr>
                <w:rFonts w:ascii="Arial" w:hAnsi="Arial" w:cs="Arial"/>
                <w:sz w:val="24"/>
                <w:szCs w:val="24"/>
              </w:rPr>
              <w:t>2016</w:t>
            </w:r>
          </w:p>
        </w:tc>
      </w:tr>
    </w:tbl>
    <w:p w:rsidR="00333FE6" w:rsidRPr="000F0EC0" w:rsidRDefault="00333FE6" w:rsidP="004541EF">
      <w:pPr>
        <w:spacing w:line="360" w:lineRule="auto"/>
        <w:rPr>
          <w:rFonts w:ascii="仿宋" w:eastAsia="仿宋" w:hAnsi="仿宋"/>
          <w:sz w:val="28"/>
          <w:szCs w:val="28"/>
        </w:rPr>
      </w:pPr>
    </w:p>
    <w:p w:rsidR="001D5A8E" w:rsidRPr="00A45A50" w:rsidRDefault="001D5A8E" w:rsidP="00D237EE">
      <w:pPr>
        <w:spacing w:line="360" w:lineRule="auto"/>
        <w:ind w:firstLineChars="150" w:firstLine="420"/>
        <w:rPr>
          <w:rFonts w:ascii="仿宋" w:eastAsia="仿宋" w:hAnsi="仿宋"/>
          <w:sz w:val="28"/>
          <w:szCs w:val="28"/>
        </w:rPr>
      </w:pPr>
      <w:r w:rsidRPr="00A45A50">
        <w:rPr>
          <w:rFonts w:ascii="仿宋" w:eastAsia="仿宋" w:hAnsi="仿宋" w:hint="eastAsia"/>
          <w:sz w:val="28"/>
          <w:szCs w:val="28"/>
        </w:rPr>
        <w:t>（2）</w:t>
      </w:r>
      <w:r w:rsidR="00333FE6" w:rsidRPr="00333FE6">
        <w:rPr>
          <w:rFonts w:ascii="仿宋" w:eastAsia="仿宋" w:hAnsi="仿宋" w:hint="eastAsia"/>
          <w:sz w:val="28"/>
          <w:szCs w:val="28"/>
        </w:rPr>
        <w:t>窗帘（Curtain)</w:t>
      </w:r>
      <w:r w:rsidRPr="00A45A50">
        <w:rPr>
          <w:rFonts w:ascii="仿宋" w:eastAsia="仿宋" w:hAnsi="仿宋" w:hint="eastAsia"/>
          <w:sz w:val="28"/>
          <w:szCs w:val="28"/>
        </w:rPr>
        <w:t>图片</w:t>
      </w:r>
    </w:p>
    <w:tbl>
      <w:tblPr>
        <w:tblStyle w:val="a4"/>
        <w:tblW w:w="7763" w:type="dxa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6946"/>
      </w:tblGrid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图片</w:t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94740"/>
                  <wp:effectExtent l="0" t="0" r="635" b="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94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630728"/>
                  <wp:effectExtent l="0" t="0" r="635" b="0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2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630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3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395420"/>
                  <wp:effectExtent l="0" t="0" r="635" b="0"/>
                  <wp:docPr id="40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3.jp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39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13135"/>
                  <wp:effectExtent l="0" t="0" r="635" b="635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4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1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5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113316"/>
                  <wp:effectExtent l="0" t="0" r="63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5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113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36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6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66389"/>
                  <wp:effectExtent l="0" t="0" r="635" b="1270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6.jpg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66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584190"/>
                  <wp:effectExtent l="0" t="0" r="635" b="6985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7.jpg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584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8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5326531"/>
                  <wp:effectExtent l="0" t="0" r="635" b="762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8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5326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9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065379"/>
                  <wp:effectExtent l="0" t="0" r="635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9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653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10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3865319"/>
                  <wp:effectExtent l="0" t="0" r="635" b="1905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10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3865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11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4000119"/>
                  <wp:effectExtent l="0" t="0" r="635" b="635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11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00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t>12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1623477"/>
                  <wp:effectExtent l="0" t="0" r="635" b="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英文评价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1623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A8E" w:rsidRPr="00A45A50" w:rsidTr="002647AF">
        <w:trPr>
          <w:trHeight w:val="652"/>
          <w:jc w:val="center"/>
        </w:trPr>
        <w:tc>
          <w:tcPr>
            <w:tcW w:w="817" w:type="dxa"/>
            <w:vAlign w:val="center"/>
          </w:tcPr>
          <w:p w:rsidR="001D5A8E" w:rsidRPr="00A45A50" w:rsidRDefault="001D5A8E" w:rsidP="002647AF">
            <w:pPr>
              <w:spacing w:line="360" w:lineRule="auto"/>
              <w:jc w:val="center"/>
              <w:rPr>
                <w:rFonts w:ascii="仿宋" w:eastAsia="仿宋" w:hAnsi="仿宋"/>
                <w:sz w:val="28"/>
                <w:szCs w:val="28"/>
              </w:rPr>
            </w:pPr>
            <w:r w:rsidRPr="00A45A50">
              <w:rPr>
                <w:rFonts w:ascii="仿宋" w:eastAsia="仿宋" w:hAnsi="仿宋" w:hint="eastAsia"/>
                <w:sz w:val="28"/>
                <w:szCs w:val="28"/>
              </w:rPr>
              <w:lastRenderedPageBreak/>
              <w:t>13</w:t>
            </w:r>
          </w:p>
        </w:tc>
        <w:tc>
          <w:tcPr>
            <w:tcW w:w="6946" w:type="dxa"/>
            <w:vAlign w:val="center"/>
          </w:tcPr>
          <w:p w:rsidR="001D5A8E" w:rsidRPr="00A45A50" w:rsidRDefault="00333FE6" w:rsidP="002647AF">
            <w:pPr>
              <w:spacing w:line="360" w:lineRule="auto"/>
              <w:jc w:val="center"/>
              <w:rPr>
                <w:rFonts w:ascii="仿宋" w:eastAsia="仿宋" w:hAnsi="仿宋"/>
                <w:noProof/>
                <w:sz w:val="28"/>
                <w:szCs w:val="28"/>
              </w:rPr>
            </w:pPr>
            <w:r>
              <w:rPr>
                <w:rFonts w:ascii="仿宋" w:eastAsia="仿宋" w:hAnsi="仿宋"/>
                <w:noProof/>
                <w:sz w:val="28"/>
                <w:szCs w:val="28"/>
              </w:rPr>
              <w:drawing>
                <wp:inline distT="0" distB="0" distL="0" distR="0">
                  <wp:extent cx="3600000" cy="2888024"/>
                  <wp:effectExtent l="0" t="0" r="635" b="762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中文评价.jpg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2888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139A" w:rsidRPr="00A45A50" w:rsidRDefault="0028139A" w:rsidP="002647AF">
      <w:pPr>
        <w:ind w:firstLineChars="196" w:firstLine="551"/>
        <w:rPr>
          <w:rFonts w:ascii="仿宋" w:eastAsia="仿宋" w:hAnsi="仿宋"/>
          <w:b/>
          <w:sz w:val="28"/>
          <w:szCs w:val="28"/>
        </w:rPr>
      </w:pPr>
    </w:p>
    <w:sectPr w:rsidR="0028139A" w:rsidRPr="00A45A50" w:rsidSect="00B92C47">
      <w:footerReference w:type="defaul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C5ECB" w:rsidRDefault="007C5ECB" w:rsidP="00C75E30">
      <w:r>
        <w:separator/>
      </w:r>
    </w:p>
  </w:endnote>
  <w:endnote w:type="continuationSeparator" w:id="0">
    <w:p w:rsidR="007C5ECB" w:rsidRDefault="007C5ECB" w:rsidP="00C75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2293232"/>
      <w:docPartObj>
        <w:docPartGallery w:val="Page Numbers (Bottom of Page)"/>
        <w:docPartUnique/>
      </w:docPartObj>
    </w:sdtPr>
    <w:sdtEndPr/>
    <w:sdtContent>
      <w:sdt>
        <w:sdtPr>
          <w:id w:val="-1669238322"/>
          <w:docPartObj>
            <w:docPartGallery w:val="Page Numbers (Top of Page)"/>
            <w:docPartUnique/>
          </w:docPartObj>
        </w:sdtPr>
        <w:sdtEndPr/>
        <w:sdtContent>
          <w:p w:rsidR="00352813" w:rsidRDefault="00352813">
            <w:pPr>
              <w:pStyle w:val="a8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776FE">
              <w:rPr>
                <w:b/>
                <w:bCs/>
                <w:noProof/>
              </w:rPr>
              <w:t>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776FE">
              <w:rPr>
                <w:b/>
                <w:bCs/>
                <w:noProof/>
              </w:rPr>
              <w:t>25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352813" w:rsidRDefault="00352813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C5ECB" w:rsidRDefault="007C5ECB" w:rsidP="00C75E30">
      <w:r>
        <w:separator/>
      </w:r>
    </w:p>
  </w:footnote>
  <w:footnote w:type="continuationSeparator" w:id="0">
    <w:p w:rsidR="007C5ECB" w:rsidRDefault="007C5ECB" w:rsidP="00C75E3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1F4119"/>
    <w:multiLevelType w:val="hybridMultilevel"/>
    <w:tmpl w:val="867E1546"/>
    <w:lvl w:ilvl="0" w:tplc="8B8C1FF4">
      <w:start w:val="1"/>
      <w:numFmt w:val="decimalEnclosedCircle"/>
      <w:lvlText w:val="%1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739972C8"/>
    <w:multiLevelType w:val="hybridMultilevel"/>
    <w:tmpl w:val="6220D2A6"/>
    <w:lvl w:ilvl="0" w:tplc="A11EAE5A">
      <w:start w:val="1"/>
      <w:numFmt w:val="decimal"/>
      <w:lvlText w:val="（%1）"/>
      <w:lvlJc w:val="left"/>
      <w:pPr>
        <w:ind w:left="1015" w:hanging="73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57B9"/>
    <w:rsid w:val="0000110C"/>
    <w:rsid w:val="000076B3"/>
    <w:rsid w:val="00021F4D"/>
    <w:rsid w:val="00030D9B"/>
    <w:rsid w:val="000600EB"/>
    <w:rsid w:val="00061BB5"/>
    <w:rsid w:val="000771A2"/>
    <w:rsid w:val="000813BF"/>
    <w:rsid w:val="000D73A2"/>
    <w:rsid w:val="000F0EC0"/>
    <w:rsid w:val="00112170"/>
    <w:rsid w:val="00140A36"/>
    <w:rsid w:val="001819FE"/>
    <w:rsid w:val="001A5337"/>
    <w:rsid w:val="001D5A8E"/>
    <w:rsid w:val="00240F80"/>
    <w:rsid w:val="0024522C"/>
    <w:rsid w:val="002647AF"/>
    <w:rsid w:val="00267E08"/>
    <w:rsid w:val="002776FE"/>
    <w:rsid w:val="0028139A"/>
    <w:rsid w:val="002D4171"/>
    <w:rsid w:val="00305712"/>
    <w:rsid w:val="003061D2"/>
    <w:rsid w:val="00312E56"/>
    <w:rsid w:val="003319EA"/>
    <w:rsid w:val="00333FE6"/>
    <w:rsid w:val="00352813"/>
    <w:rsid w:val="00383289"/>
    <w:rsid w:val="003A307D"/>
    <w:rsid w:val="003D6FA3"/>
    <w:rsid w:val="003F5A7C"/>
    <w:rsid w:val="00411C12"/>
    <w:rsid w:val="004541EF"/>
    <w:rsid w:val="0047513A"/>
    <w:rsid w:val="005100A7"/>
    <w:rsid w:val="00510E6B"/>
    <w:rsid w:val="00571B48"/>
    <w:rsid w:val="00590584"/>
    <w:rsid w:val="005C159F"/>
    <w:rsid w:val="0062285D"/>
    <w:rsid w:val="0062436D"/>
    <w:rsid w:val="006E69FB"/>
    <w:rsid w:val="006F43FF"/>
    <w:rsid w:val="00711EC0"/>
    <w:rsid w:val="00725B62"/>
    <w:rsid w:val="0073125B"/>
    <w:rsid w:val="00791231"/>
    <w:rsid w:val="007A2A4F"/>
    <w:rsid w:val="007C3AAB"/>
    <w:rsid w:val="007C5ECB"/>
    <w:rsid w:val="007C64CA"/>
    <w:rsid w:val="007F758B"/>
    <w:rsid w:val="00825EFF"/>
    <w:rsid w:val="0083720E"/>
    <w:rsid w:val="0085651D"/>
    <w:rsid w:val="008662AD"/>
    <w:rsid w:val="00912C4E"/>
    <w:rsid w:val="00914D65"/>
    <w:rsid w:val="009650B6"/>
    <w:rsid w:val="009767AC"/>
    <w:rsid w:val="00992AA4"/>
    <w:rsid w:val="009931E5"/>
    <w:rsid w:val="009E6826"/>
    <w:rsid w:val="00A45A50"/>
    <w:rsid w:val="00A729FF"/>
    <w:rsid w:val="00A77AF2"/>
    <w:rsid w:val="00A80EDF"/>
    <w:rsid w:val="00A95D15"/>
    <w:rsid w:val="00A976E8"/>
    <w:rsid w:val="00AD1D98"/>
    <w:rsid w:val="00AF02D4"/>
    <w:rsid w:val="00AF1B07"/>
    <w:rsid w:val="00B1376B"/>
    <w:rsid w:val="00B618A3"/>
    <w:rsid w:val="00B92C47"/>
    <w:rsid w:val="00BA1714"/>
    <w:rsid w:val="00BA4692"/>
    <w:rsid w:val="00BD1E61"/>
    <w:rsid w:val="00BE281E"/>
    <w:rsid w:val="00BF5D0E"/>
    <w:rsid w:val="00C02695"/>
    <w:rsid w:val="00C564FA"/>
    <w:rsid w:val="00C64221"/>
    <w:rsid w:val="00C64B00"/>
    <w:rsid w:val="00C75E30"/>
    <w:rsid w:val="00C83D3A"/>
    <w:rsid w:val="00C83EF6"/>
    <w:rsid w:val="00D045FE"/>
    <w:rsid w:val="00D15CE6"/>
    <w:rsid w:val="00D237EE"/>
    <w:rsid w:val="00D32062"/>
    <w:rsid w:val="00D4552C"/>
    <w:rsid w:val="00D6215D"/>
    <w:rsid w:val="00D63B31"/>
    <w:rsid w:val="00D80A4B"/>
    <w:rsid w:val="00DA7E21"/>
    <w:rsid w:val="00DB6013"/>
    <w:rsid w:val="00DD6048"/>
    <w:rsid w:val="00DE225F"/>
    <w:rsid w:val="00E00B8C"/>
    <w:rsid w:val="00E17BC2"/>
    <w:rsid w:val="00E276BB"/>
    <w:rsid w:val="00E651C6"/>
    <w:rsid w:val="00E66588"/>
    <w:rsid w:val="00E957B9"/>
    <w:rsid w:val="00EA1A86"/>
    <w:rsid w:val="00ED46CF"/>
    <w:rsid w:val="00ED5198"/>
    <w:rsid w:val="00EE6BD9"/>
    <w:rsid w:val="00EF551B"/>
    <w:rsid w:val="00F16E98"/>
    <w:rsid w:val="00F324AB"/>
    <w:rsid w:val="00F33D0C"/>
    <w:rsid w:val="00F84072"/>
    <w:rsid w:val="00FB46F6"/>
    <w:rsid w:val="00FC7288"/>
    <w:rsid w:val="00FE4B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D7E5EF2E-C8C0-4EA7-B8CA-EFA58DF2C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">
    <w:name w:val="批注文字 Char"/>
    <w:link w:val="a3"/>
    <w:rsid w:val="00590584"/>
    <w:rPr>
      <w:rFonts w:ascii="Times New Roman" w:hAnsi="Times New Roman"/>
      <w:szCs w:val="24"/>
    </w:rPr>
  </w:style>
  <w:style w:type="paragraph" w:styleId="a3">
    <w:name w:val="annotation text"/>
    <w:basedOn w:val="a"/>
    <w:link w:val="Char"/>
    <w:rsid w:val="00590584"/>
    <w:pPr>
      <w:jc w:val="left"/>
    </w:pPr>
    <w:rPr>
      <w:rFonts w:ascii="Times New Roman" w:hAnsi="Times New Roman"/>
      <w:szCs w:val="24"/>
    </w:rPr>
  </w:style>
  <w:style w:type="character" w:customStyle="1" w:styleId="Char1">
    <w:name w:val="批注文字 Char1"/>
    <w:basedOn w:val="a0"/>
    <w:uiPriority w:val="99"/>
    <w:semiHidden/>
    <w:rsid w:val="00590584"/>
  </w:style>
  <w:style w:type="table" w:styleId="a4">
    <w:name w:val="Table Grid"/>
    <w:basedOn w:val="a1"/>
    <w:uiPriority w:val="59"/>
    <w:rsid w:val="00E00B8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Char0"/>
    <w:uiPriority w:val="99"/>
    <w:semiHidden/>
    <w:unhideWhenUsed/>
    <w:rsid w:val="00E00B8C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00B8C"/>
    <w:rPr>
      <w:sz w:val="18"/>
      <w:szCs w:val="18"/>
    </w:rPr>
  </w:style>
  <w:style w:type="paragraph" w:styleId="a6">
    <w:name w:val="List Paragraph"/>
    <w:basedOn w:val="a"/>
    <w:uiPriority w:val="99"/>
    <w:qFormat/>
    <w:rsid w:val="001D5A8E"/>
    <w:pPr>
      <w:ind w:firstLineChars="200" w:firstLine="420"/>
    </w:pPr>
  </w:style>
  <w:style w:type="paragraph" w:styleId="a7">
    <w:name w:val="header"/>
    <w:basedOn w:val="a"/>
    <w:link w:val="Char2"/>
    <w:uiPriority w:val="99"/>
    <w:unhideWhenUsed/>
    <w:rsid w:val="00C75E3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7"/>
    <w:uiPriority w:val="99"/>
    <w:rsid w:val="00C75E30"/>
    <w:rPr>
      <w:sz w:val="18"/>
      <w:szCs w:val="18"/>
    </w:rPr>
  </w:style>
  <w:style w:type="paragraph" w:styleId="a8">
    <w:name w:val="footer"/>
    <w:basedOn w:val="a"/>
    <w:link w:val="Char3"/>
    <w:uiPriority w:val="99"/>
    <w:unhideWhenUsed/>
    <w:rsid w:val="00C75E3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3">
    <w:name w:val="页脚 Char"/>
    <w:basedOn w:val="a0"/>
    <w:link w:val="a8"/>
    <w:uiPriority w:val="99"/>
    <w:rsid w:val="00C75E3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3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6.jpg"/><Relationship Id="rId47" Type="http://schemas.openxmlformats.org/officeDocument/2006/relationships/image" Target="media/image41.jpg"/><Relationship Id="rId50" Type="http://schemas.openxmlformats.org/officeDocument/2006/relationships/image" Target="media/image44.jpg"/><Relationship Id="rId55" Type="http://schemas.openxmlformats.org/officeDocument/2006/relationships/image" Target="media/image49.jpg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eg"/><Relationship Id="rId38" Type="http://schemas.openxmlformats.org/officeDocument/2006/relationships/image" Target="media/image32.jpg"/><Relationship Id="rId46" Type="http://schemas.openxmlformats.org/officeDocument/2006/relationships/image" Target="media/image40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g"/><Relationship Id="rId29" Type="http://schemas.openxmlformats.org/officeDocument/2006/relationships/image" Target="media/image23.jpg"/><Relationship Id="rId41" Type="http://schemas.openxmlformats.org/officeDocument/2006/relationships/image" Target="media/image35.jpg"/><Relationship Id="rId54" Type="http://schemas.openxmlformats.org/officeDocument/2006/relationships/image" Target="media/image4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g"/><Relationship Id="rId40" Type="http://schemas.openxmlformats.org/officeDocument/2006/relationships/image" Target="media/image34.jpg"/><Relationship Id="rId45" Type="http://schemas.openxmlformats.org/officeDocument/2006/relationships/image" Target="media/image39.jpg"/><Relationship Id="rId53" Type="http://schemas.openxmlformats.org/officeDocument/2006/relationships/image" Target="media/image47.jp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23" Type="http://schemas.openxmlformats.org/officeDocument/2006/relationships/image" Target="media/image17.jpe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43.jpg"/><Relationship Id="rId57" Type="http://schemas.openxmlformats.org/officeDocument/2006/relationships/fontTable" Target="fontTable.xml"/><Relationship Id="rId10" Type="http://schemas.openxmlformats.org/officeDocument/2006/relationships/image" Target="media/image4.jpg"/><Relationship Id="rId19" Type="http://schemas.openxmlformats.org/officeDocument/2006/relationships/image" Target="media/image13.jpg"/><Relationship Id="rId31" Type="http://schemas.openxmlformats.org/officeDocument/2006/relationships/image" Target="media/image25.jpg"/><Relationship Id="rId44" Type="http://schemas.openxmlformats.org/officeDocument/2006/relationships/image" Target="media/image38.jpg"/><Relationship Id="rId52" Type="http://schemas.openxmlformats.org/officeDocument/2006/relationships/image" Target="media/image46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e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7.jpg"/><Relationship Id="rId48" Type="http://schemas.openxmlformats.org/officeDocument/2006/relationships/image" Target="media/image42.jpg"/><Relationship Id="rId56" Type="http://schemas.openxmlformats.org/officeDocument/2006/relationships/footer" Target="footer1.xml"/><Relationship Id="rId8" Type="http://schemas.openxmlformats.org/officeDocument/2006/relationships/image" Target="media/image2.jpg"/><Relationship Id="rId51" Type="http://schemas.openxmlformats.org/officeDocument/2006/relationships/image" Target="media/image45.jp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369</Words>
  <Characters>2108</Characters>
  <Application>Microsoft Office Word</Application>
  <DocSecurity>0</DocSecurity>
  <Lines>17</Lines>
  <Paragraphs>4</Paragraphs>
  <ScaleCrop>false</ScaleCrop>
  <Company/>
  <LinksUpToDate>false</LinksUpToDate>
  <CharactersWithSpaces>2473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中教畅享(北京)科技有限公司</cp:lastModifiedBy>
  <cp:revision>21</cp:revision>
  <cp:lastPrinted>2013-06-28T05:16:00Z</cp:lastPrinted>
  <dcterms:created xsi:type="dcterms:W3CDTF">2017-04-10T03:41:00Z</dcterms:created>
  <dcterms:modified xsi:type="dcterms:W3CDTF">2018-02-26T06:41:00Z</dcterms:modified>
</cp:coreProperties>
</file>